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73" w:rsidRDefault="0067046D" w:rsidP="00113117">
      <w:pPr>
        <w:jc w:val="center"/>
        <w:rPr>
          <w:rStyle w:val="apple-style-span"/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Style w:val="apple-style-span"/>
          <w:rFonts w:asciiTheme="majorBidi" w:hAnsiTheme="majorBidi" w:cstheme="majorBidi"/>
          <w:b/>
          <w:bCs/>
          <w:sz w:val="32"/>
          <w:szCs w:val="32"/>
        </w:rPr>
        <w:t xml:space="preserve">Patient Dose Optimization for </w:t>
      </w:r>
      <w:r w:rsidR="0075338A">
        <w:rPr>
          <w:rStyle w:val="apple-style-span"/>
          <w:rFonts w:asciiTheme="majorBidi" w:hAnsiTheme="majorBidi" w:cstheme="majorBidi"/>
          <w:b/>
          <w:bCs/>
          <w:sz w:val="32"/>
          <w:szCs w:val="32"/>
        </w:rPr>
        <w:t>Critical Organs</w:t>
      </w:r>
    </w:p>
    <w:p w:rsidR="00880C09" w:rsidRPr="00560889" w:rsidRDefault="00880C09" w:rsidP="00F73F2E">
      <w:pPr>
        <w:jc w:val="center"/>
        <w:rPr>
          <w:rStyle w:val="apple-style-span"/>
        </w:rPr>
      </w:pPr>
      <w:r w:rsidRPr="00EB0BB3">
        <w:rPr>
          <w:rStyle w:val="apple-style-span"/>
          <w:rFonts w:asciiTheme="majorBidi" w:hAnsiTheme="majorBidi" w:cstheme="majorBidi"/>
          <w:sz w:val="24"/>
          <w:szCs w:val="24"/>
        </w:rPr>
        <w:t>Yasaman Khodadadegan</w:t>
      </w:r>
      <w:r w:rsidR="00560889">
        <w:rPr>
          <w:rStyle w:val="apple-style-span"/>
          <w:rFonts w:asciiTheme="majorBidi" w:hAnsiTheme="majorBidi" w:cstheme="majorBidi"/>
          <w:sz w:val="24"/>
          <w:szCs w:val="24"/>
          <w:vertAlign w:val="superscript"/>
        </w:rPr>
        <w:t>1</w:t>
      </w:r>
      <w:r w:rsidRPr="00EB0BB3">
        <w:rPr>
          <w:rStyle w:val="apple-style-span"/>
          <w:rFonts w:asciiTheme="majorBidi" w:hAnsiTheme="majorBidi" w:cstheme="majorBidi"/>
          <w:sz w:val="24"/>
          <w:szCs w:val="24"/>
        </w:rPr>
        <w:t xml:space="preserve">, </w:t>
      </w:r>
      <w:r w:rsidRPr="00EB0BB3">
        <w:rPr>
          <w:rFonts w:ascii="Times New Roman" w:hAnsi="Times New Roman"/>
          <w:sz w:val="24"/>
          <w:szCs w:val="24"/>
        </w:rPr>
        <w:t>William Pavlicek</w:t>
      </w:r>
      <w:r w:rsidR="00560889">
        <w:rPr>
          <w:rFonts w:ascii="Times New Roman" w:hAnsi="Times New Roman"/>
          <w:sz w:val="24"/>
          <w:szCs w:val="24"/>
        </w:rPr>
        <w:t>,</w:t>
      </w:r>
      <w:r w:rsidR="00EC06C2" w:rsidRPr="00EC06C2">
        <w:rPr>
          <w:rStyle w:val="apple-style-span"/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560889">
        <w:rPr>
          <w:rFonts w:ascii="Times New Roman" w:hAnsi="Times New Roman"/>
          <w:sz w:val="24"/>
          <w:szCs w:val="24"/>
        </w:rPr>
        <w:t>Ph</w:t>
      </w:r>
      <w:r w:rsidR="00F73F2E">
        <w:rPr>
          <w:rFonts w:ascii="Times New Roman" w:hAnsi="Times New Roman"/>
          <w:sz w:val="24"/>
          <w:szCs w:val="24"/>
        </w:rPr>
        <w:t>.</w:t>
      </w:r>
      <w:r w:rsidR="00560889">
        <w:rPr>
          <w:rFonts w:ascii="Times New Roman" w:hAnsi="Times New Roman"/>
          <w:sz w:val="24"/>
          <w:szCs w:val="24"/>
        </w:rPr>
        <w:t>D</w:t>
      </w:r>
      <w:r w:rsidR="00F73F2E">
        <w:rPr>
          <w:rFonts w:ascii="Times New Roman" w:hAnsi="Times New Roman"/>
          <w:sz w:val="24"/>
          <w:szCs w:val="24"/>
        </w:rPr>
        <w:t>.</w:t>
      </w:r>
      <w:r w:rsidR="00F73F2E">
        <w:rPr>
          <w:rStyle w:val="apple-style-span"/>
          <w:rFonts w:asciiTheme="majorBidi" w:hAnsiTheme="majorBidi" w:cstheme="majorBidi"/>
          <w:sz w:val="24"/>
          <w:szCs w:val="24"/>
          <w:vertAlign w:val="superscript"/>
        </w:rPr>
        <w:t>2</w:t>
      </w:r>
      <w:r w:rsidRPr="00EB0BB3">
        <w:rPr>
          <w:rFonts w:ascii="Times New Roman" w:hAnsi="Times New Roman"/>
          <w:sz w:val="24"/>
          <w:szCs w:val="24"/>
        </w:rPr>
        <w:t>,</w:t>
      </w:r>
      <w:r w:rsidRPr="00EB0BB3">
        <w:rPr>
          <w:rStyle w:val="apple-style-span"/>
          <w:rFonts w:asciiTheme="majorBidi" w:hAnsiTheme="majorBidi" w:cstheme="majorBidi"/>
          <w:sz w:val="24"/>
          <w:szCs w:val="24"/>
        </w:rPr>
        <w:t xml:space="preserve"> Muhong Zhang</w:t>
      </w:r>
      <w:r w:rsidR="00560889">
        <w:rPr>
          <w:rStyle w:val="apple-style-span"/>
          <w:rFonts w:asciiTheme="majorBidi" w:hAnsiTheme="majorBidi" w:cstheme="majorBidi"/>
          <w:sz w:val="24"/>
          <w:szCs w:val="24"/>
        </w:rPr>
        <w:t>, Ph</w:t>
      </w:r>
      <w:r w:rsidR="00F73F2E">
        <w:rPr>
          <w:rStyle w:val="apple-style-span"/>
          <w:rFonts w:asciiTheme="majorBidi" w:hAnsiTheme="majorBidi" w:cstheme="majorBidi"/>
          <w:sz w:val="24"/>
          <w:szCs w:val="24"/>
        </w:rPr>
        <w:t>.</w:t>
      </w:r>
      <w:r w:rsidR="00560889">
        <w:rPr>
          <w:rStyle w:val="apple-style-span"/>
          <w:rFonts w:asciiTheme="majorBidi" w:hAnsiTheme="majorBidi" w:cstheme="majorBidi"/>
          <w:sz w:val="24"/>
          <w:szCs w:val="24"/>
        </w:rPr>
        <w:t>D</w:t>
      </w:r>
      <w:r w:rsidR="00F73F2E">
        <w:rPr>
          <w:rStyle w:val="apple-style-span"/>
          <w:rFonts w:asciiTheme="majorBidi" w:hAnsiTheme="majorBidi" w:cstheme="majorBidi"/>
          <w:sz w:val="24"/>
          <w:szCs w:val="24"/>
        </w:rPr>
        <w:t>.</w:t>
      </w:r>
      <w:r w:rsidR="00F73F2E">
        <w:rPr>
          <w:rStyle w:val="apple-style-span"/>
          <w:rFonts w:asciiTheme="majorBidi" w:hAnsiTheme="majorBidi" w:cstheme="majorBidi"/>
          <w:sz w:val="24"/>
          <w:szCs w:val="24"/>
          <w:vertAlign w:val="superscript"/>
        </w:rPr>
        <w:t>1</w:t>
      </w:r>
      <w:r w:rsidRPr="00EB0BB3">
        <w:rPr>
          <w:rStyle w:val="apple-style-span"/>
          <w:rFonts w:asciiTheme="majorBidi" w:hAnsiTheme="majorBidi" w:cstheme="majorBidi"/>
          <w:sz w:val="24"/>
          <w:szCs w:val="24"/>
        </w:rPr>
        <w:t>, Teresa Wu</w:t>
      </w:r>
      <w:r w:rsidR="00560889">
        <w:rPr>
          <w:rStyle w:val="apple-style-span"/>
          <w:rFonts w:asciiTheme="majorBidi" w:hAnsiTheme="majorBidi" w:cstheme="majorBidi"/>
          <w:sz w:val="24"/>
          <w:szCs w:val="24"/>
        </w:rPr>
        <w:t>, Ph</w:t>
      </w:r>
      <w:r w:rsidR="00F73F2E">
        <w:rPr>
          <w:rStyle w:val="apple-style-span"/>
          <w:rFonts w:asciiTheme="majorBidi" w:hAnsiTheme="majorBidi" w:cstheme="majorBidi"/>
          <w:sz w:val="24"/>
          <w:szCs w:val="24"/>
        </w:rPr>
        <w:t>.</w:t>
      </w:r>
      <w:r w:rsidR="00560889">
        <w:rPr>
          <w:rStyle w:val="apple-style-span"/>
          <w:rFonts w:asciiTheme="majorBidi" w:hAnsiTheme="majorBidi" w:cstheme="majorBidi"/>
          <w:sz w:val="24"/>
          <w:szCs w:val="24"/>
        </w:rPr>
        <w:t>D</w:t>
      </w:r>
      <w:r w:rsidR="00F73F2E">
        <w:rPr>
          <w:rStyle w:val="apple-style-span"/>
          <w:rFonts w:asciiTheme="majorBidi" w:hAnsiTheme="majorBidi" w:cstheme="majorBidi"/>
          <w:sz w:val="24"/>
          <w:szCs w:val="24"/>
        </w:rPr>
        <w:t>.</w:t>
      </w:r>
      <w:r w:rsidR="00F73F2E">
        <w:rPr>
          <w:rStyle w:val="apple-style-span"/>
          <w:rFonts w:asciiTheme="majorBidi" w:hAnsiTheme="majorBidi" w:cstheme="majorBidi"/>
          <w:sz w:val="24"/>
          <w:szCs w:val="24"/>
          <w:vertAlign w:val="superscript"/>
        </w:rPr>
        <w:t>1</w:t>
      </w:r>
    </w:p>
    <w:p w:rsidR="00F73F2E" w:rsidRPr="00F439ED" w:rsidRDefault="00F73F2E" w:rsidP="00F73F2E">
      <w:pPr>
        <w:spacing w:after="0"/>
        <w:ind w:left="360"/>
        <w:rPr>
          <w:rFonts w:ascii="Times New Roman" w:eastAsia="Calibri" w:hAnsi="Times New Roman" w:cs="Arial"/>
          <w:sz w:val="24"/>
        </w:rPr>
      </w:pPr>
      <w:r w:rsidRPr="00F439ED">
        <w:rPr>
          <w:rFonts w:ascii="Times New Roman" w:eastAsia="Calibri" w:hAnsi="Times New Roman" w:cs="Arial"/>
          <w:sz w:val="24"/>
        </w:rPr>
        <w:t>1. School of Computing, Informatics and Decision Systems Engineering, Arizona State University, Tempe AZ 85281, USA</w:t>
      </w:r>
    </w:p>
    <w:p w:rsidR="00F73F2E" w:rsidRPr="00F439ED" w:rsidRDefault="00F73F2E" w:rsidP="00F73F2E">
      <w:pPr>
        <w:spacing w:after="0"/>
        <w:ind w:left="360"/>
        <w:rPr>
          <w:rFonts w:ascii="Times New Roman" w:eastAsia="Calibri" w:hAnsi="Times New Roman" w:cs="Arial"/>
          <w:noProof/>
          <w:sz w:val="24"/>
        </w:rPr>
      </w:pPr>
      <w:r w:rsidRPr="00F439ED">
        <w:rPr>
          <w:rFonts w:ascii="Times New Roman" w:eastAsia="Calibri" w:hAnsi="Times New Roman" w:cs="Arial"/>
          <w:sz w:val="24"/>
        </w:rPr>
        <w:t>2. Department of Radiology, Mayo Clinic Arizona, 13400 East Shea Blvd, Scottsdale AZ 85258, USA</w:t>
      </w:r>
    </w:p>
    <w:p w:rsidR="00560889" w:rsidRPr="00EB0BB3" w:rsidRDefault="00560889" w:rsidP="00880C0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17CD3" w:rsidRDefault="003139D4" w:rsidP="00425686">
      <w:pPr>
        <w:autoSpaceDE w:val="0"/>
        <w:autoSpaceDN w:val="0"/>
        <w:adjustRightInd w:val="0"/>
        <w:spacing w:after="0"/>
        <w:rPr>
          <w:rStyle w:val="apple-style-span"/>
        </w:rPr>
      </w:pPr>
      <w:r w:rsidRPr="0011311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Interventional Radiology</w:t>
      </w:r>
      <w:r w:rsidR="00880C09" w:rsidRPr="0011311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Pr="0011311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IR</w:t>
      </w:r>
      <w:r w:rsidR="00880C09" w:rsidRPr="0011311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) is </w:t>
      </w:r>
      <w:r w:rsidRPr="0011311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an invasive diagnostic subspecialty</w:t>
      </w:r>
      <w:r w:rsidR="00BB063D" w:rsidRPr="0011311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which comprises a wide range of image guided therapeutic procedures. </w:t>
      </w:r>
      <w:r w:rsidR="0067046D" w:rsidRPr="0011311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X-ray exposures resulted from radiology procedures are usually higher than other type of radiations and the rate of patients exposed in these procedures is increasing </w:t>
      </w:r>
      <w:r w:rsidR="0075338A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over the years due to</w:t>
      </w:r>
      <w:r w:rsidR="0067046D" w:rsidRPr="0011311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less cost in compare with surgeries</w:t>
      </w:r>
      <w:r w:rsidR="00D201D2" w:rsidRPr="0011311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75338A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IR may lead to t</w:t>
      </w:r>
      <w:r w:rsidR="00113117" w:rsidRPr="0011311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wo major type</w:t>
      </w:r>
      <w:r w:rsidR="00425686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of</w:t>
      </w:r>
      <w:r w:rsidR="0075338A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negative effects: </w:t>
      </w:r>
      <w:r w:rsidR="00113117" w:rsidRPr="0011311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deterministic</w:t>
      </w:r>
      <w:r w:rsidR="0075338A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effect (skin injuries) </w:t>
      </w:r>
      <w:r w:rsidR="0075338A" w:rsidRPr="0011311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and</w:t>
      </w:r>
      <w:r w:rsidR="00113117" w:rsidRPr="0011311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stochastic effect </w:t>
      </w:r>
      <w:r w:rsidR="0075338A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(cancer induction)</w:t>
      </w:r>
      <w:r w:rsidR="00113117" w:rsidRPr="0011311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. Patients are not aware of the </w:t>
      </w:r>
      <w:r w:rsidR="0075338A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extend of the </w:t>
      </w:r>
      <w:r w:rsidR="00113117" w:rsidRPr="0011311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radiation risks nor </w:t>
      </w:r>
      <w:r w:rsidR="004549CA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are</w:t>
      </w:r>
      <w:r w:rsidR="00113117" w:rsidRPr="0011311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followed up when radiation doses from sophisticated procedures may lead to injury.</w:t>
      </w:r>
      <w:r w:rsidR="0011311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13117" w:rsidRPr="0011311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According to American Cancer Society, breast cancer in the United States is the second most common cancer among women.</w:t>
      </w:r>
      <w:r w:rsidR="00AF1F3A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5338A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Radiation for teenager female patients has a higher risk leading to breast cancer. </w:t>
      </w:r>
      <w:r w:rsidR="004549CA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Thus, it is important to compute dose for critical tissues, but more important is to avoid high exposure to the patient. </w:t>
      </w:r>
      <w:r w:rsidR="00C17CD3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A few studies use Monte Carlo simulation to calculate organ dose for each organ after each exam is completed. On the other hand, there is no methodology to specify how the c-arm angulations, table and patient position matters in calculation of tissue dose. After an injury occurs, the recovery procedure is costly and may not be successful. Therefore, it is </w:t>
      </w:r>
      <w:r w:rsidR="00DC2153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useful</w:t>
      </w:r>
      <w:r w:rsidR="00C17CD3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to estimate dose for br</w:t>
      </w:r>
      <w:r w:rsidR="00DC2153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east tissue and compute geometry and physics setup with image requirement.</w:t>
      </w:r>
    </w:p>
    <w:p w:rsidR="00C17CD3" w:rsidRDefault="00C17CD3" w:rsidP="004543E0">
      <w:pPr>
        <w:autoSpaceDE w:val="0"/>
        <w:autoSpaceDN w:val="0"/>
        <w:adjustRightInd w:val="0"/>
        <w:spacing w:after="0"/>
        <w:rPr>
          <w:rStyle w:val="apple-style-span"/>
        </w:rPr>
      </w:pPr>
    </w:p>
    <w:p w:rsidR="0067046D" w:rsidRDefault="00AF1F3A" w:rsidP="00DC2153">
      <w:pPr>
        <w:autoSpaceDE w:val="0"/>
        <w:autoSpaceDN w:val="0"/>
        <w:adjustRightInd w:val="0"/>
        <w:spacing w:after="0"/>
        <w:rPr>
          <w:rStyle w:val="apple-style-span"/>
        </w:rPr>
      </w:pP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In this study, we construct an optimization model which minimizes </w:t>
      </w:r>
      <w:r w:rsidR="0075338A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the absorbed 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dose</w:t>
      </w:r>
      <w:r w:rsidR="0075338A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in critical organs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5338A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(e.g. 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patient breasts</w:t>
      </w:r>
      <w:r w:rsidR="0075338A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)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while providing an acceptable level of the image quality for diagnosis.</w:t>
      </w:r>
      <w:r w:rsidR="0056200B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In this model, we will determine the angulations of the c-arm and table positions. 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We divide patient body into small voxels and calculate dose for each voxel. </w:t>
      </w:r>
      <w:r w:rsidR="00DC2153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Coordinates of each voxel, corresponding organ and att</w:t>
      </w:r>
      <w:r w:rsidR="0056200B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enuation coefficients are known, which are available from CT data of the patient prior to the IR procedure.</w:t>
      </w:r>
      <w:r w:rsidR="00DC2153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6200B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The image quality is described by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6200B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ignal-to-noise ratio</w:t>
      </w:r>
      <w:r w:rsidR="004543E0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6200B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and considered as a constraint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DC2153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A lower bound for the required energy at the detector is set. 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Physics of the procedure is corresponding to number of the photons and energy of each photon absorbed at the detector. </w:t>
      </w:r>
      <w:r w:rsidR="001763F8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We calculate dose for each voxel of the body based on the absorbed energy required at the detector for an acceptable image quality. </w:t>
      </w:r>
    </w:p>
    <w:p w:rsidR="000C18C0" w:rsidRDefault="000C18C0" w:rsidP="00AF1F3A">
      <w:pPr>
        <w:autoSpaceDE w:val="0"/>
        <w:autoSpaceDN w:val="0"/>
        <w:adjustRightInd w:val="0"/>
        <w:spacing w:after="0"/>
        <w:rPr>
          <w:rStyle w:val="apple-style-span"/>
        </w:rPr>
      </w:pPr>
    </w:p>
    <w:p w:rsidR="000C18C0" w:rsidRPr="00113117" w:rsidRDefault="000C18C0" w:rsidP="00DC2153">
      <w:pPr>
        <w:autoSpaceDE w:val="0"/>
        <w:autoSpaceDN w:val="0"/>
        <w:adjustRightInd w:val="0"/>
        <w:spacing w:after="0"/>
        <w:rPr>
          <w:rStyle w:val="apple-style-span"/>
        </w:rPr>
      </w:pP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The </w:t>
      </w:r>
      <w:r w:rsidR="00342FAC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major contribution of this study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is to have a tool for the physicians which will suggest them a setup for the geometry and energy </w:t>
      </w:r>
      <w:r w:rsidR="00DC2153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in order to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expose less</w:t>
      </w:r>
      <w:r w:rsidR="00342FAC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amount of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dose to the </w:t>
      </w:r>
      <w:r w:rsidR="00342FAC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patient breast tissue while keeping image in a reasonable level</w:t>
      </w:r>
      <w:r w:rsidR="00DC2153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of the quality</w:t>
      </w:r>
      <w:r w:rsidR="00342FAC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for the diagnosis.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67046D" w:rsidRDefault="0067046D" w:rsidP="00113117">
      <w:pPr>
        <w:rPr>
          <w:rStyle w:val="apple-style-span"/>
        </w:rPr>
      </w:pPr>
    </w:p>
    <w:p w:rsidR="00425686" w:rsidRDefault="00425686" w:rsidP="00113117">
      <w:pPr>
        <w:rPr>
          <w:rStyle w:val="apple-style-span"/>
        </w:rPr>
      </w:pPr>
    </w:p>
    <w:p w:rsidR="00425686" w:rsidRPr="00113117" w:rsidRDefault="00425686" w:rsidP="00425686">
      <w:pPr>
        <w:rPr>
          <w:rStyle w:val="apple-style-span"/>
        </w:rPr>
      </w:pP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Keywords: Optimization Model, Image Quality, Interventional Radiology Procedure, Absorbed Dose, Voxel, Breast Tissue</w:t>
      </w:r>
    </w:p>
    <w:sectPr w:rsidR="00425686" w:rsidRPr="00113117" w:rsidSect="00A77BE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00A36"/>
    <w:rsid w:val="00000543"/>
    <w:rsid w:val="00003FCB"/>
    <w:rsid w:val="00006E8F"/>
    <w:rsid w:val="00013749"/>
    <w:rsid w:val="00016C9E"/>
    <w:rsid w:val="000226ED"/>
    <w:rsid w:val="000233F3"/>
    <w:rsid w:val="00025BF6"/>
    <w:rsid w:val="0003027E"/>
    <w:rsid w:val="00032B20"/>
    <w:rsid w:val="000368E1"/>
    <w:rsid w:val="00037E28"/>
    <w:rsid w:val="00041531"/>
    <w:rsid w:val="0004203D"/>
    <w:rsid w:val="00043C9D"/>
    <w:rsid w:val="00044EC0"/>
    <w:rsid w:val="00050B55"/>
    <w:rsid w:val="00051F1B"/>
    <w:rsid w:val="000527EF"/>
    <w:rsid w:val="00053D73"/>
    <w:rsid w:val="00057A29"/>
    <w:rsid w:val="00060190"/>
    <w:rsid w:val="000612D7"/>
    <w:rsid w:val="00062005"/>
    <w:rsid w:val="0006567F"/>
    <w:rsid w:val="0006595D"/>
    <w:rsid w:val="00066BDA"/>
    <w:rsid w:val="00070014"/>
    <w:rsid w:val="000735D6"/>
    <w:rsid w:val="0008052E"/>
    <w:rsid w:val="0008298B"/>
    <w:rsid w:val="0008388A"/>
    <w:rsid w:val="00086C50"/>
    <w:rsid w:val="000870D3"/>
    <w:rsid w:val="000878D9"/>
    <w:rsid w:val="00087A24"/>
    <w:rsid w:val="000903E2"/>
    <w:rsid w:val="000951C2"/>
    <w:rsid w:val="00095E01"/>
    <w:rsid w:val="00096211"/>
    <w:rsid w:val="000A0D34"/>
    <w:rsid w:val="000A2F37"/>
    <w:rsid w:val="000A459F"/>
    <w:rsid w:val="000A4DE6"/>
    <w:rsid w:val="000A514B"/>
    <w:rsid w:val="000A6279"/>
    <w:rsid w:val="000B04F5"/>
    <w:rsid w:val="000B3E47"/>
    <w:rsid w:val="000B4028"/>
    <w:rsid w:val="000B48A6"/>
    <w:rsid w:val="000B5A3A"/>
    <w:rsid w:val="000B77D1"/>
    <w:rsid w:val="000C18C0"/>
    <w:rsid w:val="000C4F60"/>
    <w:rsid w:val="000D0EA9"/>
    <w:rsid w:val="000D41B0"/>
    <w:rsid w:val="000D485A"/>
    <w:rsid w:val="000D701D"/>
    <w:rsid w:val="000E0203"/>
    <w:rsid w:val="000E0DB7"/>
    <w:rsid w:val="000E429F"/>
    <w:rsid w:val="000F0432"/>
    <w:rsid w:val="000F20FD"/>
    <w:rsid w:val="000F6484"/>
    <w:rsid w:val="000F6759"/>
    <w:rsid w:val="000F78DD"/>
    <w:rsid w:val="001010F8"/>
    <w:rsid w:val="00101A9F"/>
    <w:rsid w:val="00102179"/>
    <w:rsid w:val="00103994"/>
    <w:rsid w:val="00106224"/>
    <w:rsid w:val="00106F96"/>
    <w:rsid w:val="00107F4C"/>
    <w:rsid w:val="001106B2"/>
    <w:rsid w:val="00110C2E"/>
    <w:rsid w:val="00111A36"/>
    <w:rsid w:val="00111F7A"/>
    <w:rsid w:val="00113117"/>
    <w:rsid w:val="00116196"/>
    <w:rsid w:val="00116521"/>
    <w:rsid w:val="00117622"/>
    <w:rsid w:val="0011775D"/>
    <w:rsid w:val="001200FF"/>
    <w:rsid w:val="001209B4"/>
    <w:rsid w:val="001213A5"/>
    <w:rsid w:val="00121D26"/>
    <w:rsid w:val="00122865"/>
    <w:rsid w:val="00122AAD"/>
    <w:rsid w:val="001240B3"/>
    <w:rsid w:val="001246BF"/>
    <w:rsid w:val="00127501"/>
    <w:rsid w:val="00130718"/>
    <w:rsid w:val="00132670"/>
    <w:rsid w:val="00133F05"/>
    <w:rsid w:val="00134201"/>
    <w:rsid w:val="00134A66"/>
    <w:rsid w:val="001357A3"/>
    <w:rsid w:val="0013658F"/>
    <w:rsid w:val="00143451"/>
    <w:rsid w:val="00147010"/>
    <w:rsid w:val="00147E5D"/>
    <w:rsid w:val="00150CA1"/>
    <w:rsid w:val="00151189"/>
    <w:rsid w:val="00151583"/>
    <w:rsid w:val="00154980"/>
    <w:rsid w:val="00157074"/>
    <w:rsid w:val="001571B7"/>
    <w:rsid w:val="001577AE"/>
    <w:rsid w:val="00162B4F"/>
    <w:rsid w:val="00164481"/>
    <w:rsid w:val="001644B2"/>
    <w:rsid w:val="001653C1"/>
    <w:rsid w:val="00165DFF"/>
    <w:rsid w:val="00166340"/>
    <w:rsid w:val="001722BC"/>
    <w:rsid w:val="00172472"/>
    <w:rsid w:val="001762D7"/>
    <w:rsid w:val="001763F8"/>
    <w:rsid w:val="00180B40"/>
    <w:rsid w:val="00180CA8"/>
    <w:rsid w:val="0018426C"/>
    <w:rsid w:val="00184B4F"/>
    <w:rsid w:val="00185F9A"/>
    <w:rsid w:val="0018689A"/>
    <w:rsid w:val="001872FC"/>
    <w:rsid w:val="0019256D"/>
    <w:rsid w:val="00192AD9"/>
    <w:rsid w:val="001949D9"/>
    <w:rsid w:val="00196E0C"/>
    <w:rsid w:val="001970E7"/>
    <w:rsid w:val="00197B1E"/>
    <w:rsid w:val="001A2EC7"/>
    <w:rsid w:val="001A3A6A"/>
    <w:rsid w:val="001A507A"/>
    <w:rsid w:val="001A6405"/>
    <w:rsid w:val="001A6E19"/>
    <w:rsid w:val="001A77EB"/>
    <w:rsid w:val="001B010A"/>
    <w:rsid w:val="001B0382"/>
    <w:rsid w:val="001B0D8A"/>
    <w:rsid w:val="001B25BF"/>
    <w:rsid w:val="001B638B"/>
    <w:rsid w:val="001B731F"/>
    <w:rsid w:val="001C1DB3"/>
    <w:rsid w:val="001D293B"/>
    <w:rsid w:val="001D51E0"/>
    <w:rsid w:val="001D59CC"/>
    <w:rsid w:val="001D5BC0"/>
    <w:rsid w:val="001D6171"/>
    <w:rsid w:val="001D7640"/>
    <w:rsid w:val="001D77F3"/>
    <w:rsid w:val="001E03B7"/>
    <w:rsid w:val="001E055E"/>
    <w:rsid w:val="001E220D"/>
    <w:rsid w:val="001E4311"/>
    <w:rsid w:val="001E57F2"/>
    <w:rsid w:val="001F14DF"/>
    <w:rsid w:val="001F3D69"/>
    <w:rsid w:val="001F57AB"/>
    <w:rsid w:val="001F6816"/>
    <w:rsid w:val="001F6833"/>
    <w:rsid w:val="001F77BE"/>
    <w:rsid w:val="001F7F6B"/>
    <w:rsid w:val="002013D7"/>
    <w:rsid w:val="00201F6F"/>
    <w:rsid w:val="002035C0"/>
    <w:rsid w:val="00204FF8"/>
    <w:rsid w:val="002072A2"/>
    <w:rsid w:val="00210EDA"/>
    <w:rsid w:val="00212F1A"/>
    <w:rsid w:val="00216EEE"/>
    <w:rsid w:val="00217CC2"/>
    <w:rsid w:val="0022279C"/>
    <w:rsid w:val="0022698C"/>
    <w:rsid w:val="00232E8F"/>
    <w:rsid w:val="0023504F"/>
    <w:rsid w:val="002353BD"/>
    <w:rsid w:val="00236182"/>
    <w:rsid w:val="00241339"/>
    <w:rsid w:val="00243077"/>
    <w:rsid w:val="00243270"/>
    <w:rsid w:val="002455A8"/>
    <w:rsid w:val="00246B13"/>
    <w:rsid w:val="00246D65"/>
    <w:rsid w:val="00247AAF"/>
    <w:rsid w:val="00252020"/>
    <w:rsid w:val="00256CE5"/>
    <w:rsid w:val="00263CBB"/>
    <w:rsid w:val="002655D5"/>
    <w:rsid w:val="00267328"/>
    <w:rsid w:val="00270865"/>
    <w:rsid w:val="0027280A"/>
    <w:rsid w:val="00277650"/>
    <w:rsid w:val="00281538"/>
    <w:rsid w:val="0028195D"/>
    <w:rsid w:val="00282A2F"/>
    <w:rsid w:val="00283CF1"/>
    <w:rsid w:val="0028603B"/>
    <w:rsid w:val="00287E6F"/>
    <w:rsid w:val="00291989"/>
    <w:rsid w:val="00291C46"/>
    <w:rsid w:val="002929B5"/>
    <w:rsid w:val="00292C82"/>
    <w:rsid w:val="002945C6"/>
    <w:rsid w:val="00294D40"/>
    <w:rsid w:val="002969A8"/>
    <w:rsid w:val="002A164F"/>
    <w:rsid w:val="002A29A3"/>
    <w:rsid w:val="002A5340"/>
    <w:rsid w:val="002A552F"/>
    <w:rsid w:val="002B05A5"/>
    <w:rsid w:val="002B13F6"/>
    <w:rsid w:val="002B1B8B"/>
    <w:rsid w:val="002B7E27"/>
    <w:rsid w:val="002C24D9"/>
    <w:rsid w:val="002C4F81"/>
    <w:rsid w:val="002C6591"/>
    <w:rsid w:val="002C6D7F"/>
    <w:rsid w:val="002D3397"/>
    <w:rsid w:val="002D426A"/>
    <w:rsid w:val="002D53D4"/>
    <w:rsid w:val="002D546F"/>
    <w:rsid w:val="002E06EC"/>
    <w:rsid w:val="002E07AB"/>
    <w:rsid w:val="002E4927"/>
    <w:rsid w:val="002E57D8"/>
    <w:rsid w:val="002E5DE5"/>
    <w:rsid w:val="002E61B4"/>
    <w:rsid w:val="002E7B38"/>
    <w:rsid w:val="002F0606"/>
    <w:rsid w:val="002F36AC"/>
    <w:rsid w:val="002F6379"/>
    <w:rsid w:val="002F7968"/>
    <w:rsid w:val="003020CA"/>
    <w:rsid w:val="003023FE"/>
    <w:rsid w:val="00307303"/>
    <w:rsid w:val="00311313"/>
    <w:rsid w:val="00312B24"/>
    <w:rsid w:val="00312DF7"/>
    <w:rsid w:val="0031360D"/>
    <w:rsid w:val="003139D4"/>
    <w:rsid w:val="00317787"/>
    <w:rsid w:val="003226A7"/>
    <w:rsid w:val="0032290E"/>
    <w:rsid w:val="0032317C"/>
    <w:rsid w:val="003301F8"/>
    <w:rsid w:val="00333B50"/>
    <w:rsid w:val="00334FF3"/>
    <w:rsid w:val="00335B3C"/>
    <w:rsid w:val="003364D2"/>
    <w:rsid w:val="00342FAC"/>
    <w:rsid w:val="003435B1"/>
    <w:rsid w:val="00344E2F"/>
    <w:rsid w:val="00345A54"/>
    <w:rsid w:val="00354987"/>
    <w:rsid w:val="00361585"/>
    <w:rsid w:val="00364797"/>
    <w:rsid w:val="003659B6"/>
    <w:rsid w:val="00370788"/>
    <w:rsid w:val="00370C9C"/>
    <w:rsid w:val="00371C0A"/>
    <w:rsid w:val="00373E94"/>
    <w:rsid w:val="00375F41"/>
    <w:rsid w:val="0038020B"/>
    <w:rsid w:val="00380D13"/>
    <w:rsid w:val="00381FC6"/>
    <w:rsid w:val="0038395B"/>
    <w:rsid w:val="00387FA9"/>
    <w:rsid w:val="003939CF"/>
    <w:rsid w:val="00393E9D"/>
    <w:rsid w:val="00394128"/>
    <w:rsid w:val="00394CB1"/>
    <w:rsid w:val="003A0E3D"/>
    <w:rsid w:val="003A6E98"/>
    <w:rsid w:val="003A7DCF"/>
    <w:rsid w:val="003B02E4"/>
    <w:rsid w:val="003B2B95"/>
    <w:rsid w:val="003B489B"/>
    <w:rsid w:val="003C0078"/>
    <w:rsid w:val="003C0121"/>
    <w:rsid w:val="003C5627"/>
    <w:rsid w:val="003C5B6A"/>
    <w:rsid w:val="003C66D5"/>
    <w:rsid w:val="003C70D2"/>
    <w:rsid w:val="003D164F"/>
    <w:rsid w:val="003D20D1"/>
    <w:rsid w:val="003D3BFD"/>
    <w:rsid w:val="003D3E8D"/>
    <w:rsid w:val="003D4CE9"/>
    <w:rsid w:val="003D67C2"/>
    <w:rsid w:val="003E068C"/>
    <w:rsid w:val="003E1A52"/>
    <w:rsid w:val="003E560E"/>
    <w:rsid w:val="003F480B"/>
    <w:rsid w:val="003F5918"/>
    <w:rsid w:val="003F5EDF"/>
    <w:rsid w:val="003F7A4B"/>
    <w:rsid w:val="00400A36"/>
    <w:rsid w:val="0040260E"/>
    <w:rsid w:val="00407B9F"/>
    <w:rsid w:val="0041021D"/>
    <w:rsid w:val="004111B2"/>
    <w:rsid w:val="00411818"/>
    <w:rsid w:val="00415BEF"/>
    <w:rsid w:val="00416770"/>
    <w:rsid w:val="004179EC"/>
    <w:rsid w:val="00420D27"/>
    <w:rsid w:val="00424A7D"/>
    <w:rsid w:val="00425686"/>
    <w:rsid w:val="00425C24"/>
    <w:rsid w:val="00425EAA"/>
    <w:rsid w:val="00426ACC"/>
    <w:rsid w:val="00432CD7"/>
    <w:rsid w:val="0043717B"/>
    <w:rsid w:val="00440511"/>
    <w:rsid w:val="00454043"/>
    <w:rsid w:val="004543E0"/>
    <w:rsid w:val="004549CA"/>
    <w:rsid w:val="00454C97"/>
    <w:rsid w:val="00455480"/>
    <w:rsid w:val="004571FF"/>
    <w:rsid w:val="00457593"/>
    <w:rsid w:val="00457738"/>
    <w:rsid w:val="00461A9F"/>
    <w:rsid w:val="00462B3D"/>
    <w:rsid w:val="00464BAF"/>
    <w:rsid w:val="00465B0B"/>
    <w:rsid w:val="00467932"/>
    <w:rsid w:val="00470774"/>
    <w:rsid w:val="00474F7E"/>
    <w:rsid w:val="004809DF"/>
    <w:rsid w:val="00485D0E"/>
    <w:rsid w:val="00486441"/>
    <w:rsid w:val="00491420"/>
    <w:rsid w:val="00491CAB"/>
    <w:rsid w:val="00492FB1"/>
    <w:rsid w:val="00493761"/>
    <w:rsid w:val="0049419A"/>
    <w:rsid w:val="00497080"/>
    <w:rsid w:val="00497502"/>
    <w:rsid w:val="004A024A"/>
    <w:rsid w:val="004A08F0"/>
    <w:rsid w:val="004A101C"/>
    <w:rsid w:val="004A4F8D"/>
    <w:rsid w:val="004B1601"/>
    <w:rsid w:val="004B2DA0"/>
    <w:rsid w:val="004B2FFE"/>
    <w:rsid w:val="004C161A"/>
    <w:rsid w:val="004C1CAB"/>
    <w:rsid w:val="004C3622"/>
    <w:rsid w:val="004C3C37"/>
    <w:rsid w:val="004C6D1B"/>
    <w:rsid w:val="004D682F"/>
    <w:rsid w:val="004D6CC7"/>
    <w:rsid w:val="004D77DE"/>
    <w:rsid w:val="004E0A01"/>
    <w:rsid w:val="004E1715"/>
    <w:rsid w:val="004E3988"/>
    <w:rsid w:val="004F3094"/>
    <w:rsid w:val="004F7F02"/>
    <w:rsid w:val="00501AB8"/>
    <w:rsid w:val="00502DCF"/>
    <w:rsid w:val="005037FC"/>
    <w:rsid w:val="005048B2"/>
    <w:rsid w:val="00504E1E"/>
    <w:rsid w:val="00505E70"/>
    <w:rsid w:val="00507A35"/>
    <w:rsid w:val="005165CF"/>
    <w:rsid w:val="00517A75"/>
    <w:rsid w:val="0052055E"/>
    <w:rsid w:val="0052118B"/>
    <w:rsid w:val="00522C3A"/>
    <w:rsid w:val="00523B17"/>
    <w:rsid w:val="00524352"/>
    <w:rsid w:val="0052454B"/>
    <w:rsid w:val="00524FE0"/>
    <w:rsid w:val="00525162"/>
    <w:rsid w:val="00526E81"/>
    <w:rsid w:val="00527B4C"/>
    <w:rsid w:val="005328FD"/>
    <w:rsid w:val="0053760A"/>
    <w:rsid w:val="00541B8E"/>
    <w:rsid w:val="00542644"/>
    <w:rsid w:val="00545A80"/>
    <w:rsid w:val="00545B15"/>
    <w:rsid w:val="00546E8A"/>
    <w:rsid w:val="00547D4B"/>
    <w:rsid w:val="005514A7"/>
    <w:rsid w:val="00551B22"/>
    <w:rsid w:val="00556868"/>
    <w:rsid w:val="00556E2E"/>
    <w:rsid w:val="00557506"/>
    <w:rsid w:val="00557EFC"/>
    <w:rsid w:val="00560889"/>
    <w:rsid w:val="0056200B"/>
    <w:rsid w:val="00563EB1"/>
    <w:rsid w:val="00566D3E"/>
    <w:rsid w:val="005675EF"/>
    <w:rsid w:val="005677F6"/>
    <w:rsid w:val="005745B5"/>
    <w:rsid w:val="00575E16"/>
    <w:rsid w:val="005779BD"/>
    <w:rsid w:val="00580418"/>
    <w:rsid w:val="00581D73"/>
    <w:rsid w:val="00582DED"/>
    <w:rsid w:val="005846E1"/>
    <w:rsid w:val="005926C6"/>
    <w:rsid w:val="00595C7F"/>
    <w:rsid w:val="005968CF"/>
    <w:rsid w:val="005A0E15"/>
    <w:rsid w:val="005A1F6F"/>
    <w:rsid w:val="005A240F"/>
    <w:rsid w:val="005A7402"/>
    <w:rsid w:val="005A7A40"/>
    <w:rsid w:val="005B2567"/>
    <w:rsid w:val="005B2626"/>
    <w:rsid w:val="005B2A37"/>
    <w:rsid w:val="005B319D"/>
    <w:rsid w:val="005B3928"/>
    <w:rsid w:val="005B3ADD"/>
    <w:rsid w:val="005B4FD0"/>
    <w:rsid w:val="005C4E73"/>
    <w:rsid w:val="005C526E"/>
    <w:rsid w:val="005C5636"/>
    <w:rsid w:val="005C5935"/>
    <w:rsid w:val="005C79CC"/>
    <w:rsid w:val="005C7C78"/>
    <w:rsid w:val="005D03D7"/>
    <w:rsid w:val="005D1E17"/>
    <w:rsid w:val="005D5C78"/>
    <w:rsid w:val="005D7142"/>
    <w:rsid w:val="005E0A53"/>
    <w:rsid w:val="005E1962"/>
    <w:rsid w:val="005E3075"/>
    <w:rsid w:val="005E3183"/>
    <w:rsid w:val="005E4865"/>
    <w:rsid w:val="005E704D"/>
    <w:rsid w:val="005F0CFB"/>
    <w:rsid w:val="005F1383"/>
    <w:rsid w:val="005F2F8D"/>
    <w:rsid w:val="005F57D7"/>
    <w:rsid w:val="00600BCB"/>
    <w:rsid w:val="00601228"/>
    <w:rsid w:val="00601DB1"/>
    <w:rsid w:val="00601EF4"/>
    <w:rsid w:val="00603870"/>
    <w:rsid w:val="00603D86"/>
    <w:rsid w:val="00610DE8"/>
    <w:rsid w:val="0061158E"/>
    <w:rsid w:val="00611960"/>
    <w:rsid w:val="00612DA4"/>
    <w:rsid w:val="00614747"/>
    <w:rsid w:val="00616E6B"/>
    <w:rsid w:val="006177FA"/>
    <w:rsid w:val="00617F49"/>
    <w:rsid w:val="0062718E"/>
    <w:rsid w:val="006273A8"/>
    <w:rsid w:val="00627E69"/>
    <w:rsid w:val="00631620"/>
    <w:rsid w:val="006325C8"/>
    <w:rsid w:val="00632D38"/>
    <w:rsid w:val="00634B22"/>
    <w:rsid w:val="00637017"/>
    <w:rsid w:val="006372B0"/>
    <w:rsid w:val="0064143E"/>
    <w:rsid w:val="00643A00"/>
    <w:rsid w:val="00644399"/>
    <w:rsid w:val="00645AAA"/>
    <w:rsid w:val="00647390"/>
    <w:rsid w:val="00657064"/>
    <w:rsid w:val="00660084"/>
    <w:rsid w:val="00660218"/>
    <w:rsid w:val="006603EB"/>
    <w:rsid w:val="00661A58"/>
    <w:rsid w:val="00661D89"/>
    <w:rsid w:val="00662EA1"/>
    <w:rsid w:val="00665352"/>
    <w:rsid w:val="006653ED"/>
    <w:rsid w:val="00666880"/>
    <w:rsid w:val="00666E55"/>
    <w:rsid w:val="0067046D"/>
    <w:rsid w:val="006718CF"/>
    <w:rsid w:val="00671FF2"/>
    <w:rsid w:val="00673692"/>
    <w:rsid w:val="006749EB"/>
    <w:rsid w:val="00675D20"/>
    <w:rsid w:val="006823C8"/>
    <w:rsid w:val="00685136"/>
    <w:rsid w:val="00687473"/>
    <w:rsid w:val="006877EA"/>
    <w:rsid w:val="00693513"/>
    <w:rsid w:val="006A00D3"/>
    <w:rsid w:val="006A11D2"/>
    <w:rsid w:val="006A29B6"/>
    <w:rsid w:val="006A2B92"/>
    <w:rsid w:val="006A2EEF"/>
    <w:rsid w:val="006A3111"/>
    <w:rsid w:val="006A6882"/>
    <w:rsid w:val="006C08AF"/>
    <w:rsid w:val="006C19FF"/>
    <w:rsid w:val="006C3583"/>
    <w:rsid w:val="006C505D"/>
    <w:rsid w:val="006C7C2A"/>
    <w:rsid w:val="006D4340"/>
    <w:rsid w:val="006E175F"/>
    <w:rsid w:val="006E20DE"/>
    <w:rsid w:val="006E4B8B"/>
    <w:rsid w:val="006E4BD4"/>
    <w:rsid w:val="006F033B"/>
    <w:rsid w:val="006F1291"/>
    <w:rsid w:val="006F3625"/>
    <w:rsid w:val="006F3C21"/>
    <w:rsid w:val="006F4AD0"/>
    <w:rsid w:val="006F4FAE"/>
    <w:rsid w:val="007004BA"/>
    <w:rsid w:val="00700F1B"/>
    <w:rsid w:val="00701D95"/>
    <w:rsid w:val="00702602"/>
    <w:rsid w:val="00702D51"/>
    <w:rsid w:val="00703DD6"/>
    <w:rsid w:val="00710061"/>
    <w:rsid w:val="00710840"/>
    <w:rsid w:val="00713113"/>
    <w:rsid w:val="00715E52"/>
    <w:rsid w:val="00720249"/>
    <w:rsid w:val="00720CA3"/>
    <w:rsid w:val="007236C7"/>
    <w:rsid w:val="00724242"/>
    <w:rsid w:val="00727F90"/>
    <w:rsid w:val="00730C24"/>
    <w:rsid w:val="00731DF0"/>
    <w:rsid w:val="0073312D"/>
    <w:rsid w:val="00734B0C"/>
    <w:rsid w:val="00736C66"/>
    <w:rsid w:val="00736E7F"/>
    <w:rsid w:val="0074162B"/>
    <w:rsid w:val="00744E69"/>
    <w:rsid w:val="007512F4"/>
    <w:rsid w:val="007527D9"/>
    <w:rsid w:val="007532D9"/>
    <w:rsid w:val="0075338A"/>
    <w:rsid w:val="00753696"/>
    <w:rsid w:val="00754D58"/>
    <w:rsid w:val="0075520E"/>
    <w:rsid w:val="00755AC1"/>
    <w:rsid w:val="00761D78"/>
    <w:rsid w:val="00765066"/>
    <w:rsid w:val="00771D51"/>
    <w:rsid w:val="00773F5A"/>
    <w:rsid w:val="00780973"/>
    <w:rsid w:val="00782947"/>
    <w:rsid w:val="007858A6"/>
    <w:rsid w:val="00790B2C"/>
    <w:rsid w:val="007917EC"/>
    <w:rsid w:val="00792297"/>
    <w:rsid w:val="00792A5A"/>
    <w:rsid w:val="0079570A"/>
    <w:rsid w:val="00795E21"/>
    <w:rsid w:val="00796123"/>
    <w:rsid w:val="0079617C"/>
    <w:rsid w:val="007A2261"/>
    <w:rsid w:val="007A4334"/>
    <w:rsid w:val="007A52E5"/>
    <w:rsid w:val="007A6B21"/>
    <w:rsid w:val="007B0868"/>
    <w:rsid w:val="007B0F7C"/>
    <w:rsid w:val="007B2172"/>
    <w:rsid w:val="007B64D7"/>
    <w:rsid w:val="007C0FB6"/>
    <w:rsid w:val="007C14C2"/>
    <w:rsid w:val="007C3098"/>
    <w:rsid w:val="007C3DE5"/>
    <w:rsid w:val="007C632C"/>
    <w:rsid w:val="007C6F8F"/>
    <w:rsid w:val="007D2E31"/>
    <w:rsid w:val="007D305F"/>
    <w:rsid w:val="007D4D88"/>
    <w:rsid w:val="007D4E73"/>
    <w:rsid w:val="007D5B44"/>
    <w:rsid w:val="007D60D1"/>
    <w:rsid w:val="007D62BF"/>
    <w:rsid w:val="007D6AC5"/>
    <w:rsid w:val="007E1C20"/>
    <w:rsid w:val="007E6337"/>
    <w:rsid w:val="007F0AB1"/>
    <w:rsid w:val="007F1D40"/>
    <w:rsid w:val="007F22F8"/>
    <w:rsid w:val="007F2E41"/>
    <w:rsid w:val="007F4778"/>
    <w:rsid w:val="007F5232"/>
    <w:rsid w:val="00800EEA"/>
    <w:rsid w:val="008010A0"/>
    <w:rsid w:val="00817E56"/>
    <w:rsid w:val="00817F98"/>
    <w:rsid w:val="00821C42"/>
    <w:rsid w:val="008221F5"/>
    <w:rsid w:val="008272C6"/>
    <w:rsid w:val="00830814"/>
    <w:rsid w:val="008314D1"/>
    <w:rsid w:val="00831EA3"/>
    <w:rsid w:val="00832733"/>
    <w:rsid w:val="00835294"/>
    <w:rsid w:val="0083562E"/>
    <w:rsid w:val="00836FEB"/>
    <w:rsid w:val="008373F5"/>
    <w:rsid w:val="00841E71"/>
    <w:rsid w:val="00844069"/>
    <w:rsid w:val="00844560"/>
    <w:rsid w:val="008452E6"/>
    <w:rsid w:val="00846A32"/>
    <w:rsid w:val="008475A5"/>
    <w:rsid w:val="00851714"/>
    <w:rsid w:val="008534FC"/>
    <w:rsid w:val="00853DE7"/>
    <w:rsid w:val="00856645"/>
    <w:rsid w:val="00856E81"/>
    <w:rsid w:val="00857EFA"/>
    <w:rsid w:val="0086078C"/>
    <w:rsid w:val="008626B8"/>
    <w:rsid w:val="008656A0"/>
    <w:rsid w:val="00866F38"/>
    <w:rsid w:val="008679FD"/>
    <w:rsid w:val="00867A9E"/>
    <w:rsid w:val="00872DDC"/>
    <w:rsid w:val="00873865"/>
    <w:rsid w:val="008750E4"/>
    <w:rsid w:val="00876239"/>
    <w:rsid w:val="00876A05"/>
    <w:rsid w:val="00876B38"/>
    <w:rsid w:val="00876D81"/>
    <w:rsid w:val="0088018F"/>
    <w:rsid w:val="00880C09"/>
    <w:rsid w:val="0088456C"/>
    <w:rsid w:val="00884BD2"/>
    <w:rsid w:val="00885DAE"/>
    <w:rsid w:val="008863EA"/>
    <w:rsid w:val="00886D89"/>
    <w:rsid w:val="00887118"/>
    <w:rsid w:val="00896470"/>
    <w:rsid w:val="008A0431"/>
    <w:rsid w:val="008B04EF"/>
    <w:rsid w:val="008B0CF8"/>
    <w:rsid w:val="008B4EC7"/>
    <w:rsid w:val="008B5932"/>
    <w:rsid w:val="008B5FB4"/>
    <w:rsid w:val="008C31EB"/>
    <w:rsid w:val="008C4BB5"/>
    <w:rsid w:val="008C687D"/>
    <w:rsid w:val="008C6F66"/>
    <w:rsid w:val="008C79AC"/>
    <w:rsid w:val="008D2D98"/>
    <w:rsid w:val="008D601C"/>
    <w:rsid w:val="008D6E24"/>
    <w:rsid w:val="008D7D25"/>
    <w:rsid w:val="008D7DFA"/>
    <w:rsid w:val="008E2879"/>
    <w:rsid w:val="008E7920"/>
    <w:rsid w:val="008E7F59"/>
    <w:rsid w:val="008F1150"/>
    <w:rsid w:val="008F1C6D"/>
    <w:rsid w:val="008F6249"/>
    <w:rsid w:val="009005B3"/>
    <w:rsid w:val="00901DAB"/>
    <w:rsid w:val="00902AE7"/>
    <w:rsid w:val="00910F1D"/>
    <w:rsid w:val="009156EA"/>
    <w:rsid w:val="00917324"/>
    <w:rsid w:val="00920041"/>
    <w:rsid w:val="0092029A"/>
    <w:rsid w:val="00922809"/>
    <w:rsid w:val="0092314C"/>
    <w:rsid w:val="0092318B"/>
    <w:rsid w:val="00923A4B"/>
    <w:rsid w:val="00923BBB"/>
    <w:rsid w:val="00925A41"/>
    <w:rsid w:val="009268FF"/>
    <w:rsid w:val="00927F9C"/>
    <w:rsid w:val="00930D06"/>
    <w:rsid w:val="0093418A"/>
    <w:rsid w:val="00934367"/>
    <w:rsid w:val="009355AF"/>
    <w:rsid w:val="009357B2"/>
    <w:rsid w:val="00935C42"/>
    <w:rsid w:val="00936002"/>
    <w:rsid w:val="00936F1D"/>
    <w:rsid w:val="009376F6"/>
    <w:rsid w:val="009428F2"/>
    <w:rsid w:val="00942D33"/>
    <w:rsid w:val="00946142"/>
    <w:rsid w:val="00946363"/>
    <w:rsid w:val="00951455"/>
    <w:rsid w:val="00952D3C"/>
    <w:rsid w:val="00955C4E"/>
    <w:rsid w:val="009626BB"/>
    <w:rsid w:val="00965610"/>
    <w:rsid w:val="00970BD5"/>
    <w:rsid w:val="0097526B"/>
    <w:rsid w:val="00975BD6"/>
    <w:rsid w:val="009777B8"/>
    <w:rsid w:val="009803AF"/>
    <w:rsid w:val="009815A4"/>
    <w:rsid w:val="0098298D"/>
    <w:rsid w:val="0098443D"/>
    <w:rsid w:val="00984B33"/>
    <w:rsid w:val="00987507"/>
    <w:rsid w:val="00990AC0"/>
    <w:rsid w:val="009956E6"/>
    <w:rsid w:val="00995706"/>
    <w:rsid w:val="00996145"/>
    <w:rsid w:val="0099670C"/>
    <w:rsid w:val="009968C8"/>
    <w:rsid w:val="009A2936"/>
    <w:rsid w:val="009A354A"/>
    <w:rsid w:val="009A62C6"/>
    <w:rsid w:val="009B0E2A"/>
    <w:rsid w:val="009B289D"/>
    <w:rsid w:val="009B4B17"/>
    <w:rsid w:val="009B60EC"/>
    <w:rsid w:val="009B6800"/>
    <w:rsid w:val="009C3B03"/>
    <w:rsid w:val="009D1C73"/>
    <w:rsid w:val="009D2B08"/>
    <w:rsid w:val="009D2EB0"/>
    <w:rsid w:val="009D4AB7"/>
    <w:rsid w:val="009D606D"/>
    <w:rsid w:val="009E13D5"/>
    <w:rsid w:val="009E3F62"/>
    <w:rsid w:val="009E7E91"/>
    <w:rsid w:val="009F428B"/>
    <w:rsid w:val="009F5F60"/>
    <w:rsid w:val="00A0591E"/>
    <w:rsid w:val="00A10407"/>
    <w:rsid w:val="00A1081D"/>
    <w:rsid w:val="00A11221"/>
    <w:rsid w:val="00A112EB"/>
    <w:rsid w:val="00A12B77"/>
    <w:rsid w:val="00A145A3"/>
    <w:rsid w:val="00A15522"/>
    <w:rsid w:val="00A15A15"/>
    <w:rsid w:val="00A17475"/>
    <w:rsid w:val="00A26B78"/>
    <w:rsid w:val="00A27C74"/>
    <w:rsid w:val="00A31BC2"/>
    <w:rsid w:val="00A32279"/>
    <w:rsid w:val="00A34CDE"/>
    <w:rsid w:val="00A3503A"/>
    <w:rsid w:val="00A37ABD"/>
    <w:rsid w:val="00A37C4C"/>
    <w:rsid w:val="00A438C5"/>
    <w:rsid w:val="00A44342"/>
    <w:rsid w:val="00A469E7"/>
    <w:rsid w:val="00A46EF3"/>
    <w:rsid w:val="00A51356"/>
    <w:rsid w:val="00A51F2C"/>
    <w:rsid w:val="00A52287"/>
    <w:rsid w:val="00A52696"/>
    <w:rsid w:val="00A544A3"/>
    <w:rsid w:val="00A5515D"/>
    <w:rsid w:val="00A566F6"/>
    <w:rsid w:val="00A603E7"/>
    <w:rsid w:val="00A679AC"/>
    <w:rsid w:val="00A70383"/>
    <w:rsid w:val="00A72C99"/>
    <w:rsid w:val="00A7408E"/>
    <w:rsid w:val="00A77BE3"/>
    <w:rsid w:val="00A80391"/>
    <w:rsid w:val="00A818DA"/>
    <w:rsid w:val="00A81DC3"/>
    <w:rsid w:val="00A834BD"/>
    <w:rsid w:val="00A84792"/>
    <w:rsid w:val="00A84B17"/>
    <w:rsid w:val="00A85D6B"/>
    <w:rsid w:val="00A9500E"/>
    <w:rsid w:val="00A965DA"/>
    <w:rsid w:val="00AA09DA"/>
    <w:rsid w:val="00AA4A3A"/>
    <w:rsid w:val="00AB0FEB"/>
    <w:rsid w:val="00AB1002"/>
    <w:rsid w:val="00AB4670"/>
    <w:rsid w:val="00AB5092"/>
    <w:rsid w:val="00AB5C31"/>
    <w:rsid w:val="00AB7D4F"/>
    <w:rsid w:val="00AC5D22"/>
    <w:rsid w:val="00AD0F23"/>
    <w:rsid w:val="00AD196C"/>
    <w:rsid w:val="00AD649C"/>
    <w:rsid w:val="00AD674C"/>
    <w:rsid w:val="00AD75D2"/>
    <w:rsid w:val="00AE3432"/>
    <w:rsid w:val="00AE413F"/>
    <w:rsid w:val="00AF1F3A"/>
    <w:rsid w:val="00AF4CC7"/>
    <w:rsid w:val="00AF7586"/>
    <w:rsid w:val="00B04EFE"/>
    <w:rsid w:val="00B060C9"/>
    <w:rsid w:val="00B119BF"/>
    <w:rsid w:val="00B11B57"/>
    <w:rsid w:val="00B12EF2"/>
    <w:rsid w:val="00B13015"/>
    <w:rsid w:val="00B134B0"/>
    <w:rsid w:val="00B14CD5"/>
    <w:rsid w:val="00B15321"/>
    <w:rsid w:val="00B208D5"/>
    <w:rsid w:val="00B2422D"/>
    <w:rsid w:val="00B254D9"/>
    <w:rsid w:val="00B26B2C"/>
    <w:rsid w:val="00B32F10"/>
    <w:rsid w:val="00B33AF0"/>
    <w:rsid w:val="00B34E37"/>
    <w:rsid w:val="00B351FD"/>
    <w:rsid w:val="00B362F8"/>
    <w:rsid w:val="00B37C3C"/>
    <w:rsid w:val="00B40DDF"/>
    <w:rsid w:val="00B40EF3"/>
    <w:rsid w:val="00B418B6"/>
    <w:rsid w:val="00B47CED"/>
    <w:rsid w:val="00B47F65"/>
    <w:rsid w:val="00B5584F"/>
    <w:rsid w:val="00B55ECC"/>
    <w:rsid w:val="00B56995"/>
    <w:rsid w:val="00B57031"/>
    <w:rsid w:val="00B579B7"/>
    <w:rsid w:val="00B6034A"/>
    <w:rsid w:val="00B607B0"/>
    <w:rsid w:val="00B66095"/>
    <w:rsid w:val="00B700F8"/>
    <w:rsid w:val="00B71E86"/>
    <w:rsid w:val="00B72771"/>
    <w:rsid w:val="00B73169"/>
    <w:rsid w:val="00B75716"/>
    <w:rsid w:val="00B768E2"/>
    <w:rsid w:val="00B77007"/>
    <w:rsid w:val="00B81E5F"/>
    <w:rsid w:val="00B82236"/>
    <w:rsid w:val="00B8604A"/>
    <w:rsid w:val="00B860F9"/>
    <w:rsid w:val="00B87D4C"/>
    <w:rsid w:val="00B87DCB"/>
    <w:rsid w:val="00B9031A"/>
    <w:rsid w:val="00B921A5"/>
    <w:rsid w:val="00B93202"/>
    <w:rsid w:val="00B93402"/>
    <w:rsid w:val="00B944E1"/>
    <w:rsid w:val="00B9663A"/>
    <w:rsid w:val="00BA0960"/>
    <w:rsid w:val="00BA1C4E"/>
    <w:rsid w:val="00BA1D49"/>
    <w:rsid w:val="00BA2DB2"/>
    <w:rsid w:val="00BA3889"/>
    <w:rsid w:val="00BA4D35"/>
    <w:rsid w:val="00BA5301"/>
    <w:rsid w:val="00BB063D"/>
    <w:rsid w:val="00BB13EB"/>
    <w:rsid w:val="00BB3896"/>
    <w:rsid w:val="00BB39D2"/>
    <w:rsid w:val="00BB488F"/>
    <w:rsid w:val="00BB4DE1"/>
    <w:rsid w:val="00BB7E1C"/>
    <w:rsid w:val="00BC3AEB"/>
    <w:rsid w:val="00BC4262"/>
    <w:rsid w:val="00BC76FA"/>
    <w:rsid w:val="00BC7BE6"/>
    <w:rsid w:val="00BC7D14"/>
    <w:rsid w:val="00BD5615"/>
    <w:rsid w:val="00BD57D4"/>
    <w:rsid w:val="00BE171A"/>
    <w:rsid w:val="00BE23B7"/>
    <w:rsid w:val="00BE27DB"/>
    <w:rsid w:val="00BE37A8"/>
    <w:rsid w:val="00BE542C"/>
    <w:rsid w:val="00BE5D88"/>
    <w:rsid w:val="00BE7D98"/>
    <w:rsid w:val="00BF2F34"/>
    <w:rsid w:val="00BF3166"/>
    <w:rsid w:val="00C00A23"/>
    <w:rsid w:val="00C02F3B"/>
    <w:rsid w:val="00C057A0"/>
    <w:rsid w:val="00C107D9"/>
    <w:rsid w:val="00C10971"/>
    <w:rsid w:val="00C10C46"/>
    <w:rsid w:val="00C120E8"/>
    <w:rsid w:val="00C17CD3"/>
    <w:rsid w:val="00C230B6"/>
    <w:rsid w:val="00C23744"/>
    <w:rsid w:val="00C25ABF"/>
    <w:rsid w:val="00C26157"/>
    <w:rsid w:val="00C30091"/>
    <w:rsid w:val="00C30EA0"/>
    <w:rsid w:val="00C32086"/>
    <w:rsid w:val="00C3364A"/>
    <w:rsid w:val="00C3463F"/>
    <w:rsid w:val="00C34B7E"/>
    <w:rsid w:val="00C35297"/>
    <w:rsid w:val="00C3622F"/>
    <w:rsid w:val="00C36483"/>
    <w:rsid w:val="00C36CBC"/>
    <w:rsid w:val="00C36F2B"/>
    <w:rsid w:val="00C41172"/>
    <w:rsid w:val="00C431EC"/>
    <w:rsid w:val="00C45767"/>
    <w:rsid w:val="00C51310"/>
    <w:rsid w:val="00C51F5E"/>
    <w:rsid w:val="00C53A16"/>
    <w:rsid w:val="00C5651D"/>
    <w:rsid w:val="00C60535"/>
    <w:rsid w:val="00C64DE3"/>
    <w:rsid w:val="00C66819"/>
    <w:rsid w:val="00C73980"/>
    <w:rsid w:val="00C750CD"/>
    <w:rsid w:val="00C75271"/>
    <w:rsid w:val="00C768B6"/>
    <w:rsid w:val="00C77EEF"/>
    <w:rsid w:val="00C81857"/>
    <w:rsid w:val="00C844FB"/>
    <w:rsid w:val="00C86AB2"/>
    <w:rsid w:val="00C9019B"/>
    <w:rsid w:val="00C916DB"/>
    <w:rsid w:val="00C91DE2"/>
    <w:rsid w:val="00C92F0D"/>
    <w:rsid w:val="00C9580C"/>
    <w:rsid w:val="00C95B88"/>
    <w:rsid w:val="00C96771"/>
    <w:rsid w:val="00CA6AE5"/>
    <w:rsid w:val="00CA7B18"/>
    <w:rsid w:val="00CB0586"/>
    <w:rsid w:val="00CB3B6B"/>
    <w:rsid w:val="00CB3E81"/>
    <w:rsid w:val="00CB5469"/>
    <w:rsid w:val="00CB6895"/>
    <w:rsid w:val="00CB6BDF"/>
    <w:rsid w:val="00CC3DB7"/>
    <w:rsid w:val="00CC609A"/>
    <w:rsid w:val="00CC74A8"/>
    <w:rsid w:val="00CD1AA5"/>
    <w:rsid w:val="00CD2B42"/>
    <w:rsid w:val="00CD2DB0"/>
    <w:rsid w:val="00CD35CB"/>
    <w:rsid w:val="00CE323C"/>
    <w:rsid w:val="00CE3922"/>
    <w:rsid w:val="00CE415B"/>
    <w:rsid w:val="00CE4F40"/>
    <w:rsid w:val="00CE7868"/>
    <w:rsid w:val="00CE7BF5"/>
    <w:rsid w:val="00CF218B"/>
    <w:rsid w:val="00CF798C"/>
    <w:rsid w:val="00D012AE"/>
    <w:rsid w:val="00D06F4B"/>
    <w:rsid w:val="00D111A5"/>
    <w:rsid w:val="00D12EA5"/>
    <w:rsid w:val="00D13D95"/>
    <w:rsid w:val="00D15BFE"/>
    <w:rsid w:val="00D15EFC"/>
    <w:rsid w:val="00D164D3"/>
    <w:rsid w:val="00D17F6F"/>
    <w:rsid w:val="00D201D2"/>
    <w:rsid w:val="00D2067F"/>
    <w:rsid w:val="00D20EE6"/>
    <w:rsid w:val="00D22890"/>
    <w:rsid w:val="00D24A7D"/>
    <w:rsid w:val="00D2517E"/>
    <w:rsid w:val="00D2657D"/>
    <w:rsid w:val="00D26866"/>
    <w:rsid w:val="00D31238"/>
    <w:rsid w:val="00D32180"/>
    <w:rsid w:val="00D36194"/>
    <w:rsid w:val="00D367F2"/>
    <w:rsid w:val="00D36C07"/>
    <w:rsid w:val="00D40FDF"/>
    <w:rsid w:val="00D442E0"/>
    <w:rsid w:val="00D45EE2"/>
    <w:rsid w:val="00D47E5A"/>
    <w:rsid w:val="00D52BAB"/>
    <w:rsid w:val="00D55D0D"/>
    <w:rsid w:val="00D57358"/>
    <w:rsid w:val="00D619C3"/>
    <w:rsid w:val="00D62953"/>
    <w:rsid w:val="00D63311"/>
    <w:rsid w:val="00D653EB"/>
    <w:rsid w:val="00D655B7"/>
    <w:rsid w:val="00D658F1"/>
    <w:rsid w:val="00D6773B"/>
    <w:rsid w:val="00D713F4"/>
    <w:rsid w:val="00D72647"/>
    <w:rsid w:val="00D73BE6"/>
    <w:rsid w:val="00D77EA4"/>
    <w:rsid w:val="00D8249A"/>
    <w:rsid w:val="00D92ED9"/>
    <w:rsid w:val="00D94036"/>
    <w:rsid w:val="00D955FB"/>
    <w:rsid w:val="00D95AB4"/>
    <w:rsid w:val="00DA0F90"/>
    <w:rsid w:val="00DA4037"/>
    <w:rsid w:val="00DB55AE"/>
    <w:rsid w:val="00DB5C94"/>
    <w:rsid w:val="00DB6605"/>
    <w:rsid w:val="00DB6989"/>
    <w:rsid w:val="00DC0488"/>
    <w:rsid w:val="00DC2153"/>
    <w:rsid w:val="00DC2FB2"/>
    <w:rsid w:val="00DC38D1"/>
    <w:rsid w:val="00DC7735"/>
    <w:rsid w:val="00DD3D67"/>
    <w:rsid w:val="00DD57B2"/>
    <w:rsid w:val="00DE1EA4"/>
    <w:rsid w:val="00DE34E1"/>
    <w:rsid w:val="00DE4BF7"/>
    <w:rsid w:val="00DE65F0"/>
    <w:rsid w:val="00DF07D6"/>
    <w:rsid w:val="00DF1CCF"/>
    <w:rsid w:val="00DF2F7D"/>
    <w:rsid w:val="00E01B80"/>
    <w:rsid w:val="00E052A4"/>
    <w:rsid w:val="00E06A38"/>
    <w:rsid w:val="00E11F00"/>
    <w:rsid w:val="00E13B26"/>
    <w:rsid w:val="00E148A6"/>
    <w:rsid w:val="00E16569"/>
    <w:rsid w:val="00E16679"/>
    <w:rsid w:val="00E249C1"/>
    <w:rsid w:val="00E2683A"/>
    <w:rsid w:val="00E31105"/>
    <w:rsid w:val="00E33AFB"/>
    <w:rsid w:val="00E35652"/>
    <w:rsid w:val="00E370E1"/>
    <w:rsid w:val="00E37971"/>
    <w:rsid w:val="00E46CA7"/>
    <w:rsid w:val="00E50B73"/>
    <w:rsid w:val="00E61F06"/>
    <w:rsid w:val="00E63A8F"/>
    <w:rsid w:val="00E6450A"/>
    <w:rsid w:val="00E65F63"/>
    <w:rsid w:val="00E66344"/>
    <w:rsid w:val="00E66EB4"/>
    <w:rsid w:val="00E67CCB"/>
    <w:rsid w:val="00E74EDE"/>
    <w:rsid w:val="00E7540E"/>
    <w:rsid w:val="00E75D18"/>
    <w:rsid w:val="00E76325"/>
    <w:rsid w:val="00E766A6"/>
    <w:rsid w:val="00E76FCF"/>
    <w:rsid w:val="00E80572"/>
    <w:rsid w:val="00E84B25"/>
    <w:rsid w:val="00E901D4"/>
    <w:rsid w:val="00E915FC"/>
    <w:rsid w:val="00E93D2E"/>
    <w:rsid w:val="00E97D27"/>
    <w:rsid w:val="00EA06AD"/>
    <w:rsid w:val="00EA0C67"/>
    <w:rsid w:val="00EA5E4F"/>
    <w:rsid w:val="00EB0BB3"/>
    <w:rsid w:val="00EB3839"/>
    <w:rsid w:val="00EB38DA"/>
    <w:rsid w:val="00EB5B7D"/>
    <w:rsid w:val="00EC06C2"/>
    <w:rsid w:val="00EC159D"/>
    <w:rsid w:val="00EC15D1"/>
    <w:rsid w:val="00EC414F"/>
    <w:rsid w:val="00EC4673"/>
    <w:rsid w:val="00EC7144"/>
    <w:rsid w:val="00ED36B7"/>
    <w:rsid w:val="00ED76A3"/>
    <w:rsid w:val="00EE1E1A"/>
    <w:rsid w:val="00EE1E81"/>
    <w:rsid w:val="00EE3DA2"/>
    <w:rsid w:val="00EE4B7D"/>
    <w:rsid w:val="00EE583F"/>
    <w:rsid w:val="00EE5DE7"/>
    <w:rsid w:val="00EF16E7"/>
    <w:rsid w:val="00EF6B2E"/>
    <w:rsid w:val="00F03546"/>
    <w:rsid w:val="00F074A7"/>
    <w:rsid w:val="00F11AC3"/>
    <w:rsid w:val="00F12414"/>
    <w:rsid w:val="00F13254"/>
    <w:rsid w:val="00F142C7"/>
    <w:rsid w:val="00F1542F"/>
    <w:rsid w:val="00F1758E"/>
    <w:rsid w:val="00F23371"/>
    <w:rsid w:val="00F275CA"/>
    <w:rsid w:val="00F27B1F"/>
    <w:rsid w:val="00F305DE"/>
    <w:rsid w:val="00F30A5A"/>
    <w:rsid w:val="00F3176F"/>
    <w:rsid w:val="00F31EBB"/>
    <w:rsid w:val="00F3289C"/>
    <w:rsid w:val="00F351F5"/>
    <w:rsid w:val="00F35205"/>
    <w:rsid w:val="00F35788"/>
    <w:rsid w:val="00F36B30"/>
    <w:rsid w:val="00F421AB"/>
    <w:rsid w:val="00F43DA2"/>
    <w:rsid w:val="00F44C14"/>
    <w:rsid w:val="00F45A0D"/>
    <w:rsid w:val="00F5798D"/>
    <w:rsid w:val="00F60BA8"/>
    <w:rsid w:val="00F61685"/>
    <w:rsid w:val="00F64560"/>
    <w:rsid w:val="00F65E0A"/>
    <w:rsid w:val="00F71C00"/>
    <w:rsid w:val="00F73999"/>
    <w:rsid w:val="00F73F2E"/>
    <w:rsid w:val="00F76169"/>
    <w:rsid w:val="00F800E3"/>
    <w:rsid w:val="00F801A0"/>
    <w:rsid w:val="00F84B7B"/>
    <w:rsid w:val="00F857ED"/>
    <w:rsid w:val="00F85FF0"/>
    <w:rsid w:val="00F86879"/>
    <w:rsid w:val="00F86A05"/>
    <w:rsid w:val="00F918DB"/>
    <w:rsid w:val="00F92762"/>
    <w:rsid w:val="00F97917"/>
    <w:rsid w:val="00FA194C"/>
    <w:rsid w:val="00FA2679"/>
    <w:rsid w:val="00FA5479"/>
    <w:rsid w:val="00FA77F3"/>
    <w:rsid w:val="00FB19E7"/>
    <w:rsid w:val="00FB1C41"/>
    <w:rsid w:val="00FB2188"/>
    <w:rsid w:val="00FB2F39"/>
    <w:rsid w:val="00FB5E56"/>
    <w:rsid w:val="00FC0E30"/>
    <w:rsid w:val="00FC2F04"/>
    <w:rsid w:val="00FD08E9"/>
    <w:rsid w:val="00FD1B27"/>
    <w:rsid w:val="00FD5EFF"/>
    <w:rsid w:val="00FD7397"/>
    <w:rsid w:val="00FE1156"/>
    <w:rsid w:val="00FE1AD1"/>
    <w:rsid w:val="00FE29B3"/>
    <w:rsid w:val="00FE2BDA"/>
    <w:rsid w:val="00FE417D"/>
    <w:rsid w:val="00FE5F9E"/>
    <w:rsid w:val="00FE66CB"/>
    <w:rsid w:val="00FE7E77"/>
    <w:rsid w:val="00FF2215"/>
    <w:rsid w:val="00FF2DBE"/>
    <w:rsid w:val="00FF2EFF"/>
    <w:rsid w:val="00FF456C"/>
    <w:rsid w:val="00FF481B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880C09"/>
  </w:style>
  <w:style w:type="paragraph" w:styleId="ListParagraph">
    <w:name w:val="List Paragraph"/>
    <w:basedOn w:val="Normal"/>
    <w:uiPriority w:val="34"/>
    <w:qFormat/>
    <w:rsid w:val="00880C09"/>
    <w:pPr>
      <w:spacing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School of Engineering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ykhodada</dc:creator>
  <cp:lastModifiedBy>Elizabeth Jessup</cp:lastModifiedBy>
  <cp:revision>2</cp:revision>
  <cp:lastPrinted>2010-05-14T21:31:00Z</cp:lastPrinted>
  <dcterms:created xsi:type="dcterms:W3CDTF">2010-11-02T19:58:00Z</dcterms:created>
  <dcterms:modified xsi:type="dcterms:W3CDTF">2010-11-02T19:58:00Z</dcterms:modified>
</cp:coreProperties>
</file>